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BB2C3" w14:textId="032D5ABB" w:rsidR="007D494C" w:rsidRPr="007D494C" w:rsidRDefault="007D494C" w:rsidP="007D494C">
      <w:pPr>
        <w:shd w:val="clear" w:color="auto" w:fill="B3B3B3"/>
        <w:spacing w:after="0" w:line="240" w:lineRule="auto"/>
        <w:jc w:val="both"/>
        <w:rPr>
          <w:rFonts w:ascii="Courier New" w:eastAsia="Times New Roman" w:hAnsi="Courier New" w:cs="Courier New"/>
          <w:b/>
          <w:bCs/>
          <w:iCs/>
          <w:kern w:val="0"/>
          <w:lang w:eastAsia="it-IT"/>
          <w14:ligatures w14:val="none"/>
        </w:rPr>
      </w:pPr>
      <w:r>
        <w:rPr>
          <w:rFonts w:ascii="Courier New" w:eastAsia="Times New Roman" w:hAnsi="Courier New" w:cs="Courier New"/>
          <w:b/>
          <w:bCs/>
          <w:iCs/>
          <w:kern w:val="0"/>
          <w:lang w:eastAsia="it-IT"/>
          <w14:ligatures w14:val="none"/>
        </w:rPr>
        <w:t>R</w:t>
      </w:r>
      <w:r w:rsidRPr="007D494C">
        <w:rPr>
          <w:rFonts w:ascii="Courier New" w:eastAsia="Times New Roman" w:hAnsi="Courier New" w:cs="Courier New"/>
          <w:b/>
          <w:bCs/>
          <w:iCs/>
          <w:kern w:val="0"/>
          <w:lang w:eastAsia="it-IT"/>
          <w14:ligatures w14:val="none"/>
        </w:rPr>
        <w:t>ette/</w:t>
      </w:r>
      <w:r>
        <w:rPr>
          <w:rFonts w:ascii="Courier New" w:eastAsia="Times New Roman" w:hAnsi="Courier New" w:cs="Courier New"/>
          <w:b/>
          <w:bCs/>
          <w:iCs/>
          <w:kern w:val="0"/>
          <w:lang w:eastAsia="it-IT"/>
          <w14:ligatures w14:val="none"/>
        </w:rPr>
        <w:t>T</w:t>
      </w:r>
      <w:r w:rsidRPr="007D494C">
        <w:rPr>
          <w:rFonts w:ascii="Courier New" w:eastAsia="Times New Roman" w:hAnsi="Courier New" w:cs="Courier New"/>
          <w:b/>
          <w:bCs/>
          <w:iCs/>
          <w:kern w:val="0"/>
          <w:lang w:eastAsia="it-IT"/>
          <w14:ligatures w14:val="none"/>
        </w:rPr>
        <w:t>ariffe per le UDO ed i servizi 2026.</w:t>
      </w:r>
    </w:p>
    <w:p w14:paraId="10B5D5DC" w14:textId="77777777" w:rsidR="007D494C" w:rsidRPr="007D494C" w:rsidRDefault="007D494C" w:rsidP="007D494C">
      <w:pPr>
        <w:spacing w:after="0" w:line="240" w:lineRule="auto"/>
        <w:jc w:val="both"/>
        <w:rPr>
          <w:rFonts w:ascii="Courier New" w:eastAsia="Times New Roman" w:hAnsi="Courier New" w:cs="Courier New"/>
          <w:b/>
          <w:bCs/>
          <w:iCs/>
          <w:kern w:val="0"/>
          <w:lang w:eastAsia="it-IT"/>
          <w14:ligatures w14:val="none"/>
        </w:rPr>
      </w:pPr>
    </w:p>
    <w:p w14:paraId="2ADA0581" w14:textId="77777777" w:rsidR="007D494C" w:rsidRPr="007D494C" w:rsidRDefault="007D494C" w:rsidP="007D494C">
      <w:pPr>
        <w:spacing w:after="0" w:line="240" w:lineRule="auto"/>
        <w:jc w:val="both"/>
        <w:rPr>
          <w:rFonts w:ascii="Courier New" w:eastAsia="Times New Roman" w:hAnsi="Courier New" w:cs="Courier New"/>
          <w:b/>
          <w:bCs/>
          <w:iCs/>
          <w:kern w:val="0"/>
          <w:lang w:eastAsia="it-IT"/>
          <w14:ligatures w14:val="none"/>
        </w:rPr>
      </w:pPr>
    </w:p>
    <w:p w14:paraId="12FB8906" w14:textId="77777777" w:rsidR="007D494C" w:rsidRPr="007D494C" w:rsidRDefault="007D494C" w:rsidP="007D494C">
      <w:pPr>
        <w:spacing w:after="0" w:line="240" w:lineRule="auto"/>
        <w:jc w:val="both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</w:p>
    <w:p w14:paraId="56C456F0" w14:textId="77777777" w:rsidR="007D494C" w:rsidRPr="007D494C" w:rsidRDefault="007D494C" w:rsidP="007D494C">
      <w:pPr>
        <w:spacing w:after="0" w:line="240" w:lineRule="auto"/>
        <w:jc w:val="both"/>
        <w:rPr>
          <w:rFonts w:ascii="Courier New" w:eastAsia="Times New Roman" w:hAnsi="Courier New" w:cs="Courier New"/>
          <w:b/>
          <w:kern w:val="0"/>
          <w:sz w:val="28"/>
          <w:szCs w:val="28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b/>
          <w:kern w:val="0"/>
          <w:sz w:val="28"/>
          <w:szCs w:val="28"/>
          <w:lang w:eastAsia="it-IT"/>
          <w14:ligatures w14:val="none"/>
        </w:rPr>
        <w:t>RSA</w:t>
      </w:r>
    </w:p>
    <w:p w14:paraId="45481206" w14:textId="77777777" w:rsidR="007D494C" w:rsidRPr="007D494C" w:rsidRDefault="007D494C" w:rsidP="007D494C">
      <w:pPr>
        <w:spacing w:after="0" w:line="240" w:lineRule="auto"/>
        <w:jc w:val="both"/>
        <w:rPr>
          <w:rFonts w:ascii="Courier New" w:eastAsia="Times New Roman" w:hAnsi="Courier New" w:cs="Courier New"/>
          <w:b/>
          <w:kern w:val="0"/>
          <w:sz w:val="28"/>
          <w:szCs w:val="28"/>
          <w:lang w:eastAsia="it-IT"/>
          <w14:ligatures w14:val="none"/>
        </w:rPr>
      </w:pPr>
    </w:p>
    <w:p w14:paraId="78E84C0A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b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b/>
          <w:kern w:val="0"/>
          <w:lang w:eastAsia="it-IT"/>
          <w14:ligatures w14:val="none"/>
        </w:rPr>
        <w:t xml:space="preserve">Rette ospiti </w:t>
      </w:r>
      <w:proofErr w:type="spellStart"/>
      <w:r w:rsidRPr="007D494C">
        <w:rPr>
          <w:rFonts w:ascii="Courier New" w:eastAsia="Times New Roman" w:hAnsi="Courier New" w:cs="Courier New"/>
          <w:b/>
          <w:kern w:val="0"/>
          <w:lang w:eastAsia="it-IT"/>
          <w14:ligatures w14:val="none"/>
        </w:rPr>
        <w:t>p.l</w:t>
      </w:r>
      <w:proofErr w:type="spellEnd"/>
      <w:r w:rsidRPr="007D494C">
        <w:rPr>
          <w:rFonts w:ascii="Courier New" w:eastAsia="Times New Roman" w:hAnsi="Courier New" w:cs="Courier New"/>
          <w:b/>
          <w:kern w:val="0"/>
          <w:lang w:eastAsia="it-IT"/>
          <w14:ligatures w14:val="none"/>
        </w:rPr>
        <w:t xml:space="preserve"> accreditati ed a contratto:</w:t>
      </w:r>
    </w:p>
    <w:p w14:paraId="02BA1000" w14:textId="77777777" w:rsidR="007D494C" w:rsidRPr="007D494C" w:rsidRDefault="007D494C" w:rsidP="007D494C">
      <w:pPr>
        <w:numPr>
          <w:ilvl w:val="0"/>
          <w:numId w:val="8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residenti a Roncadelle</w:t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  <w:t>€ 65,00/die;</w:t>
      </w:r>
    </w:p>
    <w:p w14:paraId="370486EC" w14:textId="77777777" w:rsidR="007D494C" w:rsidRPr="007D494C" w:rsidRDefault="007D494C" w:rsidP="007D494C">
      <w:pPr>
        <w:numPr>
          <w:ilvl w:val="0"/>
          <w:numId w:val="8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non residenti</w:t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  <w:t>€ 69,00/die;</w:t>
      </w:r>
    </w:p>
    <w:p w14:paraId="43B8EB0C" w14:textId="77777777" w:rsidR="007D494C" w:rsidRPr="007D494C" w:rsidRDefault="007D494C" w:rsidP="007D494C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</w:p>
    <w:p w14:paraId="281DF7A3" w14:textId="77777777" w:rsidR="007D494C" w:rsidRPr="007D494C" w:rsidRDefault="007D494C" w:rsidP="007D494C">
      <w:pPr>
        <w:numPr>
          <w:ilvl w:val="0"/>
          <w:numId w:val="8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residenti a Roncadelle</w:t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  <w:t>€ 73,00/die;</w:t>
      </w:r>
    </w:p>
    <w:p w14:paraId="20B1FE9C" w14:textId="77777777" w:rsidR="007D494C" w:rsidRPr="007D494C" w:rsidRDefault="007D494C" w:rsidP="007D494C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stanza singola</w:t>
      </w:r>
    </w:p>
    <w:p w14:paraId="67816AB4" w14:textId="77777777" w:rsidR="007D494C" w:rsidRPr="007D494C" w:rsidRDefault="007D494C" w:rsidP="007D494C">
      <w:pPr>
        <w:numPr>
          <w:ilvl w:val="0"/>
          <w:numId w:val="8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non residenti</w:t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  <w:t>€ 78,00/die;</w:t>
      </w:r>
    </w:p>
    <w:p w14:paraId="6AE778E5" w14:textId="77777777" w:rsidR="007D494C" w:rsidRPr="007D494C" w:rsidRDefault="007D494C" w:rsidP="007D494C">
      <w:pPr>
        <w:spacing w:after="0" w:line="240" w:lineRule="auto"/>
        <w:ind w:firstLine="708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stanza singola</w:t>
      </w:r>
    </w:p>
    <w:p w14:paraId="4D15CC8C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</w:p>
    <w:p w14:paraId="5854EB4D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b/>
          <w:kern w:val="0"/>
          <w:sz w:val="28"/>
          <w:szCs w:val="28"/>
          <w:lang w:eastAsia="it-IT"/>
          <w14:ligatures w14:val="none"/>
        </w:rPr>
      </w:pPr>
    </w:p>
    <w:p w14:paraId="4CD3DE03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b/>
          <w:kern w:val="0"/>
          <w:sz w:val="28"/>
          <w:szCs w:val="28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b/>
          <w:kern w:val="0"/>
          <w:sz w:val="28"/>
          <w:szCs w:val="28"/>
          <w:lang w:eastAsia="it-IT"/>
          <w14:ligatures w14:val="none"/>
        </w:rPr>
        <w:t>CDI</w:t>
      </w:r>
    </w:p>
    <w:p w14:paraId="76F8E849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b/>
          <w:kern w:val="0"/>
          <w:sz w:val="28"/>
          <w:szCs w:val="28"/>
          <w:lang w:eastAsia="it-IT"/>
          <w14:ligatures w14:val="none"/>
        </w:rPr>
      </w:pPr>
    </w:p>
    <w:p w14:paraId="45F4387F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b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b/>
          <w:kern w:val="0"/>
          <w:lang w:eastAsia="it-IT"/>
          <w14:ligatures w14:val="none"/>
        </w:rPr>
        <w:t>Tempo Pieno</w:t>
      </w:r>
    </w:p>
    <w:p w14:paraId="45284344" w14:textId="77777777" w:rsidR="007D494C" w:rsidRPr="007D494C" w:rsidRDefault="007D494C" w:rsidP="007D494C">
      <w:pPr>
        <w:numPr>
          <w:ilvl w:val="0"/>
          <w:numId w:val="8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residenti a Roncadelle</w:t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  <w:t>€ 31,00/die;</w:t>
      </w:r>
    </w:p>
    <w:p w14:paraId="34A96D75" w14:textId="77777777" w:rsidR="007D494C" w:rsidRPr="007D494C" w:rsidRDefault="007D494C" w:rsidP="007D494C">
      <w:pPr>
        <w:numPr>
          <w:ilvl w:val="0"/>
          <w:numId w:val="8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non residenti</w:t>
      </w:r>
      <w:r w:rsidRPr="007D494C">
        <w:rPr>
          <w:rFonts w:ascii="Courier New" w:eastAsia="Times New Roman" w:hAnsi="Courier New" w:cs="Courier New"/>
          <w:b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b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b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  <w:t>€ 34,50/die;</w:t>
      </w:r>
    </w:p>
    <w:p w14:paraId="62D8EE9A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</w:p>
    <w:p w14:paraId="374686A0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</w:p>
    <w:p w14:paraId="27A78B8F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b/>
          <w:kern w:val="0"/>
          <w:lang w:eastAsia="it-IT"/>
          <w14:ligatures w14:val="none"/>
        </w:rPr>
      </w:pPr>
    </w:p>
    <w:p w14:paraId="61A1A1D9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b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b/>
          <w:kern w:val="0"/>
          <w:lang w:eastAsia="it-IT"/>
          <w14:ligatures w14:val="none"/>
        </w:rPr>
        <w:t>Part time senza pranzo</w:t>
      </w:r>
    </w:p>
    <w:p w14:paraId="10CAE4D1" w14:textId="77777777" w:rsidR="007D494C" w:rsidRPr="007D494C" w:rsidRDefault="007D494C" w:rsidP="007D494C">
      <w:pPr>
        <w:numPr>
          <w:ilvl w:val="0"/>
          <w:numId w:val="9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residenti a Roncadelle</w:t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  <w:t>€ 16,00/die;</w:t>
      </w:r>
    </w:p>
    <w:p w14:paraId="52B8D761" w14:textId="77777777" w:rsidR="007D494C" w:rsidRPr="007D494C" w:rsidRDefault="007D494C" w:rsidP="007D494C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</w:p>
    <w:p w14:paraId="182B7996" w14:textId="77777777" w:rsidR="007D494C" w:rsidRPr="007D494C" w:rsidRDefault="007D494C" w:rsidP="007D494C">
      <w:pPr>
        <w:numPr>
          <w:ilvl w:val="0"/>
          <w:numId w:val="9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non residenti</w:t>
      </w:r>
      <w:r w:rsidRPr="007D494C">
        <w:rPr>
          <w:rFonts w:ascii="Courier New" w:eastAsia="Times New Roman" w:hAnsi="Courier New" w:cs="Courier New"/>
          <w:b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b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b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  <w:t>€ 17,00/die;</w:t>
      </w:r>
    </w:p>
    <w:p w14:paraId="56E41EB2" w14:textId="77777777" w:rsidR="007D494C" w:rsidRPr="007D494C" w:rsidRDefault="007D494C" w:rsidP="007D494C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</w:p>
    <w:p w14:paraId="087A7D24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b/>
          <w:kern w:val="0"/>
          <w:sz w:val="28"/>
          <w:szCs w:val="28"/>
          <w:lang w:eastAsia="it-IT"/>
          <w14:ligatures w14:val="none"/>
        </w:rPr>
      </w:pPr>
    </w:p>
    <w:p w14:paraId="5E1F85D3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b/>
          <w:kern w:val="0"/>
          <w:sz w:val="28"/>
          <w:szCs w:val="28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b/>
          <w:kern w:val="0"/>
          <w:sz w:val="28"/>
          <w:szCs w:val="28"/>
          <w:lang w:eastAsia="it-IT"/>
          <w14:ligatures w14:val="none"/>
        </w:rPr>
        <w:t>ALLOGGI PROTETTI (APA) - RESIDENZIALITA’ LEGGERA’</w:t>
      </w:r>
    </w:p>
    <w:p w14:paraId="7A5DCEE2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b/>
          <w:kern w:val="0"/>
          <w:lang w:eastAsia="it-IT"/>
          <w14:ligatures w14:val="none"/>
        </w:rPr>
      </w:pPr>
    </w:p>
    <w:p w14:paraId="7BD6AF21" w14:textId="77777777" w:rsidR="007D494C" w:rsidRPr="007D494C" w:rsidRDefault="007D494C" w:rsidP="007D494C">
      <w:pPr>
        <w:numPr>
          <w:ilvl w:val="0"/>
          <w:numId w:val="1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€ 54,00/die ( € 1642,50/mese)</w:t>
      </w:r>
    </w:p>
    <w:p w14:paraId="76098F14" w14:textId="77777777" w:rsidR="007D494C" w:rsidRPr="007D494C" w:rsidRDefault="007D494C" w:rsidP="007D494C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</w:p>
    <w:p w14:paraId="67C2E979" w14:textId="579512A5" w:rsidR="007D494C" w:rsidRPr="007D494C" w:rsidRDefault="007D494C" w:rsidP="007D494C">
      <w:pPr>
        <w:numPr>
          <w:ilvl w:val="0"/>
          <w:numId w:val="1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 xml:space="preserve">€ 44,00/die con mis. </w:t>
      </w:r>
      <w:r>
        <w:rPr>
          <w:rFonts w:ascii="Courier New" w:eastAsia="Times New Roman" w:hAnsi="Courier New" w:cs="Courier New"/>
          <w:kern w:val="0"/>
          <w:lang w:eastAsia="it-IT"/>
          <w14:ligatures w14:val="none"/>
        </w:rPr>
        <w:t>R.A</w:t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( 1338,00/mese);</w:t>
      </w:r>
    </w:p>
    <w:p w14:paraId="3B83C6DC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</w:p>
    <w:p w14:paraId="4970C215" w14:textId="77777777" w:rsidR="007D494C" w:rsidRPr="007D494C" w:rsidRDefault="007D494C" w:rsidP="007D494C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</w:p>
    <w:p w14:paraId="05D28982" w14:textId="77777777" w:rsidR="007D494C" w:rsidRPr="007D494C" w:rsidRDefault="007D494C" w:rsidP="007D494C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</w:p>
    <w:p w14:paraId="78F1E696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b/>
          <w:kern w:val="0"/>
          <w:sz w:val="28"/>
          <w:szCs w:val="28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b/>
          <w:kern w:val="0"/>
          <w:sz w:val="28"/>
          <w:szCs w:val="28"/>
          <w:lang w:eastAsia="it-IT"/>
          <w14:ligatures w14:val="none"/>
        </w:rPr>
        <w:t xml:space="preserve">COMUNITA’RESIDENZIALE </w:t>
      </w:r>
      <w:proofErr w:type="spellStart"/>
      <w:r w:rsidRPr="007D494C">
        <w:rPr>
          <w:rFonts w:ascii="Courier New" w:eastAsia="Times New Roman" w:hAnsi="Courier New" w:cs="Courier New"/>
          <w:b/>
          <w:kern w:val="0"/>
          <w:sz w:val="28"/>
          <w:szCs w:val="28"/>
          <w:lang w:eastAsia="it-IT"/>
          <w14:ligatures w14:val="none"/>
        </w:rPr>
        <w:t>ANZIANI”Palmiro</w:t>
      </w:r>
      <w:proofErr w:type="spellEnd"/>
      <w:r w:rsidRPr="007D494C">
        <w:rPr>
          <w:rFonts w:ascii="Courier New" w:eastAsia="Times New Roman" w:hAnsi="Courier New" w:cs="Courier New"/>
          <w:b/>
          <w:kern w:val="0"/>
          <w:sz w:val="28"/>
          <w:szCs w:val="28"/>
          <w:lang w:eastAsia="it-IT"/>
          <w14:ligatures w14:val="none"/>
        </w:rPr>
        <w:t>” (CRA) - RESIDENZIALITA’ LEGGERA’</w:t>
      </w:r>
    </w:p>
    <w:p w14:paraId="732808B1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b/>
          <w:kern w:val="0"/>
          <w:lang w:eastAsia="it-IT"/>
          <w14:ligatures w14:val="none"/>
        </w:rPr>
      </w:pPr>
    </w:p>
    <w:p w14:paraId="61E26669" w14:textId="77777777" w:rsidR="007D494C" w:rsidRPr="007D494C" w:rsidRDefault="007D494C" w:rsidP="007D494C">
      <w:pPr>
        <w:numPr>
          <w:ilvl w:val="0"/>
          <w:numId w:val="1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€ 51,00/die stanza doppia</w:t>
      </w:r>
    </w:p>
    <w:p w14:paraId="457FAA94" w14:textId="77777777" w:rsidR="007D494C" w:rsidRPr="007D494C" w:rsidRDefault="007D494C" w:rsidP="007D494C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</w:p>
    <w:p w14:paraId="4DBFC0D6" w14:textId="77777777" w:rsidR="007D494C" w:rsidRPr="007D494C" w:rsidRDefault="007D494C" w:rsidP="007D494C">
      <w:pPr>
        <w:numPr>
          <w:ilvl w:val="0"/>
          <w:numId w:val="1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€ 56,00/die stanza singola;</w:t>
      </w:r>
    </w:p>
    <w:p w14:paraId="5055C01C" w14:textId="77777777" w:rsidR="007D494C" w:rsidRPr="007D494C" w:rsidRDefault="007D494C" w:rsidP="007D494C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</w:p>
    <w:p w14:paraId="04B7E15F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</w:p>
    <w:p w14:paraId="1D4D9BE8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b/>
          <w:kern w:val="0"/>
          <w:lang w:eastAsia="it-IT"/>
          <w14:ligatures w14:val="none"/>
        </w:rPr>
      </w:pPr>
    </w:p>
    <w:p w14:paraId="66AC6837" w14:textId="77777777" w:rsid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b/>
          <w:kern w:val="0"/>
          <w:sz w:val="28"/>
          <w:szCs w:val="28"/>
          <w:lang w:eastAsia="it-IT"/>
          <w14:ligatures w14:val="none"/>
        </w:rPr>
      </w:pPr>
    </w:p>
    <w:p w14:paraId="4562D511" w14:textId="1C2F8921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b/>
          <w:kern w:val="0"/>
          <w:sz w:val="28"/>
          <w:szCs w:val="28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b/>
          <w:kern w:val="0"/>
          <w:sz w:val="28"/>
          <w:szCs w:val="28"/>
          <w:lang w:eastAsia="it-IT"/>
          <w14:ligatures w14:val="none"/>
        </w:rPr>
        <w:lastRenderedPageBreak/>
        <w:t>SERVIZIO UTENTI ESTERNI FKT:</w:t>
      </w:r>
    </w:p>
    <w:p w14:paraId="7B94D972" w14:textId="77777777" w:rsidR="007D494C" w:rsidRPr="007D494C" w:rsidRDefault="007D494C" w:rsidP="007D494C">
      <w:pPr>
        <w:spacing w:after="0" w:line="240" w:lineRule="auto"/>
        <w:ind w:left="360"/>
        <w:rPr>
          <w:rFonts w:ascii="Courier New" w:eastAsia="Times New Roman" w:hAnsi="Courier New" w:cs="Courier New"/>
          <w:b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b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 xml:space="preserve"> </w:t>
      </w:r>
    </w:p>
    <w:p w14:paraId="1866D650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b/>
          <w:kern w:val="0"/>
          <w:lang w:eastAsia="it-IT"/>
          <w14:ligatures w14:val="none"/>
        </w:rPr>
      </w:pPr>
      <w:proofErr w:type="spellStart"/>
      <w:r w:rsidRPr="007D494C">
        <w:rPr>
          <w:rFonts w:ascii="Courier New" w:eastAsia="Times New Roman" w:hAnsi="Courier New" w:cs="Courier New"/>
          <w:b/>
          <w:kern w:val="0"/>
          <w:lang w:eastAsia="it-IT"/>
          <w14:ligatures w14:val="none"/>
        </w:rPr>
        <w:t>Conv</w:t>
      </w:r>
      <w:proofErr w:type="spellEnd"/>
      <w:r w:rsidRPr="007D494C">
        <w:rPr>
          <w:rFonts w:ascii="Courier New" w:eastAsia="Times New Roman" w:hAnsi="Courier New" w:cs="Courier New"/>
          <w:b/>
          <w:kern w:val="0"/>
          <w:lang w:eastAsia="it-IT"/>
          <w14:ligatures w14:val="none"/>
        </w:rPr>
        <w:t>. Comune e Privati residenti</w:t>
      </w:r>
    </w:p>
    <w:p w14:paraId="3C38841E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b/>
          <w:kern w:val="0"/>
          <w:lang w:eastAsia="it-IT"/>
          <w14:ligatures w14:val="none"/>
        </w:rPr>
      </w:pPr>
    </w:p>
    <w:p w14:paraId="5F31508F" w14:textId="77777777" w:rsidR="007D494C" w:rsidRPr="007D494C" w:rsidRDefault="007D494C" w:rsidP="007D494C">
      <w:pPr>
        <w:numPr>
          <w:ilvl w:val="0"/>
          <w:numId w:val="2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 xml:space="preserve">Massoterapia Distrettuale </w:t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  <w:t>€ 15,00</w:t>
      </w:r>
    </w:p>
    <w:p w14:paraId="01EC59BE" w14:textId="77777777" w:rsidR="007D494C" w:rsidRPr="007D494C" w:rsidRDefault="007D494C" w:rsidP="007D494C">
      <w:pPr>
        <w:numPr>
          <w:ilvl w:val="0"/>
          <w:numId w:val="2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Riabilitazione ortopedica/neurologica</w:t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  <w:t>€ 20,00</w:t>
      </w:r>
    </w:p>
    <w:p w14:paraId="633B6EB1" w14:textId="0A6EBC7F" w:rsidR="007D494C" w:rsidRPr="007D494C" w:rsidRDefault="007D494C" w:rsidP="007D494C">
      <w:pPr>
        <w:numPr>
          <w:ilvl w:val="0"/>
          <w:numId w:val="2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Diatermia(Tecar)</w:t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  <w:t>€ 20,00</w:t>
      </w:r>
    </w:p>
    <w:p w14:paraId="7A125DA2" w14:textId="77777777" w:rsidR="007D494C" w:rsidRPr="007D494C" w:rsidRDefault="007D494C" w:rsidP="007D494C">
      <w:pPr>
        <w:numPr>
          <w:ilvl w:val="0"/>
          <w:numId w:val="2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Laserterapia hp</w:t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  <w:t>€ 15,00</w:t>
      </w:r>
    </w:p>
    <w:p w14:paraId="2D9EFED2" w14:textId="77777777" w:rsidR="007D494C" w:rsidRPr="007D494C" w:rsidRDefault="007D494C" w:rsidP="007D494C">
      <w:pPr>
        <w:numPr>
          <w:ilvl w:val="0"/>
          <w:numId w:val="2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Altre terapie fisiche</w:t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  <w:t>€  8,00</w:t>
      </w:r>
    </w:p>
    <w:p w14:paraId="47A29894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 xml:space="preserve">(ionoforesi, </w:t>
      </w:r>
      <w:proofErr w:type="spellStart"/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ultrasuoni,elettroterapia</w:t>
      </w:r>
      <w:proofErr w:type="spellEnd"/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)</w:t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</w:p>
    <w:p w14:paraId="43C43AE2" w14:textId="77777777" w:rsidR="007D494C" w:rsidRPr="007D494C" w:rsidRDefault="007D494C" w:rsidP="007D494C">
      <w:pPr>
        <w:numPr>
          <w:ilvl w:val="0"/>
          <w:numId w:val="7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 xml:space="preserve">Somma di Altre terapie fisiche n. 2 </w:t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  <w:t>€ 13,00</w:t>
      </w:r>
    </w:p>
    <w:p w14:paraId="5A13D720" w14:textId="77777777" w:rsidR="007D494C" w:rsidRPr="007D494C" w:rsidRDefault="007D494C" w:rsidP="007D494C">
      <w:pPr>
        <w:numPr>
          <w:ilvl w:val="0"/>
          <w:numId w:val="7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 xml:space="preserve">Somma di Altre terapie fisiche n. 3 </w:t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  <w:t>€ 17,00</w:t>
      </w:r>
    </w:p>
    <w:p w14:paraId="4630DD76" w14:textId="77777777" w:rsidR="007D494C" w:rsidRPr="007D494C" w:rsidRDefault="007D494C" w:rsidP="007D494C">
      <w:pPr>
        <w:numPr>
          <w:ilvl w:val="0"/>
          <w:numId w:val="7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Ulteriori terapie dopo la n. 3</w:t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  <w:t>€  4,00 cad.</w:t>
      </w:r>
    </w:p>
    <w:p w14:paraId="5BACD4DA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</w:p>
    <w:p w14:paraId="106E98FF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b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b/>
          <w:kern w:val="0"/>
          <w:lang w:eastAsia="it-IT"/>
          <w14:ligatures w14:val="none"/>
        </w:rPr>
        <w:t>Privati non residenti</w:t>
      </w:r>
    </w:p>
    <w:p w14:paraId="7DF03464" w14:textId="77777777" w:rsidR="007D494C" w:rsidRPr="007D494C" w:rsidRDefault="007D494C" w:rsidP="007D494C">
      <w:pPr>
        <w:numPr>
          <w:ilvl w:val="0"/>
          <w:numId w:val="3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 xml:space="preserve">Massoterapia Distrettuale </w:t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  <w:t>€ 25,00</w:t>
      </w:r>
    </w:p>
    <w:p w14:paraId="0316E4A8" w14:textId="77777777" w:rsidR="007D494C" w:rsidRPr="007D494C" w:rsidRDefault="007D494C" w:rsidP="007D494C">
      <w:pPr>
        <w:numPr>
          <w:ilvl w:val="0"/>
          <w:numId w:val="3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Riabilitazione ortopedica/neurologica</w:t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  <w:t>€ 25,00</w:t>
      </w:r>
    </w:p>
    <w:p w14:paraId="204EAC1E" w14:textId="77777777" w:rsidR="007D494C" w:rsidRPr="007D494C" w:rsidRDefault="007D494C" w:rsidP="007D494C">
      <w:pPr>
        <w:numPr>
          <w:ilvl w:val="0"/>
          <w:numId w:val="3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Diatermia( Tecar)</w:t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  <w:t>€ 25,00</w:t>
      </w:r>
    </w:p>
    <w:p w14:paraId="052DBF64" w14:textId="77777777" w:rsidR="007D494C" w:rsidRPr="007D494C" w:rsidRDefault="007D494C" w:rsidP="007D494C">
      <w:pPr>
        <w:numPr>
          <w:ilvl w:val="0"/>
          <w:numId w:val="3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Laserterapia hp</w:t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  <w:t>€ 20,00</w:t>
      </w:r>
    </w:p>
    <w:p w14:paraId="47140431" w14:textId="77777777" w:rsidR="007D494C" w:rsidRPr="007D494C" w:rsidRDefault="007D494C" w:rsidP="007D494C">
      <w:pPr>
        <w:numPr>
          <w:ilvl w:val="0"/>
          <w:numId w:val="3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Altre terapie fisiche</w:t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  <w:t>€ 10,00</w:t>
      </w:r>
    </w:p>
    <w:p w14:paraId="65F1B3B9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 xml:space="preserve">(ionoforesi, </w:t>
      </w:r>
      <w:proofErr w:type="spellStart"/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ultrasuoni,elettroterapia</w:t>
      </w:r>
      <w:proofErr w:type="spellEnd"/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)</w:t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</w:p>
    <w:p w14:paraId="0488BDF1" w14:textId="77777777" w:rsidR="007D494C" w:rsidRPr="007D494C" w:rsidRDefault="007D494C" w:rsidP="007D494C">
      <w:pPr>
        <w:numPr>
          <w:ilvl w:val="0"/>
          <w:numId w:val="6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 xml:space="preserve">Somma di Altre terapie fisiche n. 2 </w:t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  <w:t>€ 15,00</w:t>
      </w:r>
    </w:p>
    <w:p w14:paraId="0CEB7216" w14:textId="77777777" w:rsidR="007D494C" w:rsidRPr="007D494C" w:rsidRDefault="007D494C" w:rsidP="007D494C">
      <w:pPr>
        <w:numPr>
          <w:ilvl w:val="0"/>
          <w:numId w:val="6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 xml:space="preserve">Somma di Altre terapie fisiche n. 3 </w:t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  <w:t>€ 19,00</w:t>
      </w:r>
    </w:p>
    <w:p w14:paraId="3F847DEC" w14:textId="77777777" w:rsidR="007D494C" w:rsidRPr="007D494C" w:rsidRDefault="007D494C" w:rsidP="007D494C">
      <w:pPr>
        <w:numPr>
          <w:ilvl w:val="0"/>
          <w:numId w:val="6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Ulteriori terapie dopo la n. 3</w:t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</w: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ab/>
        <w:t>€ 4,00 cad.</w:t>
      </w:r>
    </w:p>
    <w:p w14:paraId="58DFAEF5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b/>
          <w:kern w:val="0"/>
          <w:sz w:val="28"/>
          <w:szCs w:val="28"/>
          <w:lang w:eastAsia="it-IT"/>
          <w14:ligatures w14:val="none"/>
        </w:rPr>
      </w:pPr>
    </w:p>
    <w:p w14:paraId="1847E03F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b/>
          <w:kern w:val="0"/>
          <w:sz w:val="28"/>
          <w:szCs w:val="28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b/>
          <w:kern w:val="0"/>
          <w:sz w:val="28"/>
          <w:szCs w:val="28"/>
          <w:lang w:eastAsia="it-IT"/>
          <w14:ligatures w14:val="none"/>
        </w:rPr>
        <w:t>PASTI ESTERNI</w:t>
      </w:r>
    </w:p>
    <w:p w14:paraId="1872924D" w14:textId="77777777" w:rsidR="007D494C" w:rsidRPr="007D494C" w:rsidRDefault="007D494C" w:rsidP="007D494C">
      <w:pPr>
        <w:numPr>
          <w:ilvl w:val="0"/>
          <w:numId w:val="5"/>
        </w:num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€ 8,50/cad. come da convenzione con il Comune di Roncadelle(</w:t>
      </w:r>
      <w:proofErr w:type="spellStart"/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Bs</w:t>
      </w:r>
      <w:proofErr w:type="spellEnd"/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).</w:t>
      </w:r>
    </w:p>
    <w:p w14:paraId="7E635D66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</w:p>
    <w:p w14:paraId="4503128F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b/>
          <w:kern w:val="0"/>
          <w:sz w:val="28"/>
          <w:szCs w:val="28"/>
          <w:lang w:eastAsia="it-IT"/>
          <w14:ligatures w14:val="none"/>
        </w:rPr>
      </w:pPr>
    </w:p>
    <w:p w14:paraId="21EBBF35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b/>
          <w:kern w:val="0"/>
          <w:sz w:val="28"/>
          <w:szCs w:val="28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b/>
          <w:kern w:val="0"/>
          <w:sz w:val="28"/>
          <w:szCs w:val="28"/>
          <w:lang w:eastAsia="it-IT"/>
          <w14:ligatures w14:val="none"/>
        </w:rPr>
        <w:t>SERVIZIO PODOLOGIA E  SAD in coprogettazione</w:t>
      </w:r>
    </w:p>
    <w:p w14:paraId="6C132420" w14:textId="77777777" w:rsidR="007D494C" w:rsidRPr="007D494C" w:rsidRDefault="007D494C" w:rsidP="007D494C">
      <w:pPr>
        <w:spacing w:after="0" w:line="240" w:lineRule="auto"/>
        <w:rPr>
          <w:rFonts w:ascii="Courier New" w:eastAsia="Times New Roman" w:hAnsi="Courier New" w:cs="Courier New"/>
          <w:b/>
          <w:kern w:val="0"/>
          <w:sz w:val="28"/>
          <w:szCs w:val="28"/>
          <w:lang w:eastAsia="it-IT"/>
          <w14:ligatures w14:val="none"/>
        </w:rPr>
      </w:pPr>
    </w:p>
    <w:p w14:paraId="355DD198" w14:textId="77777777" w:rsidR="007D494C" w:rsidRPr="007D494C" w:rsidRDefault="007D494C" w:rsidP="007D494C">
      <w:pPr>
        <w:numPr>
          <w:ilvl w:val="0"/>
          <w:numId w:val="4"/>
        </w:numPr>
        <w:tabs>
          <w:tab w:val="left" w:pos="709"/>
        </w:tabs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SAD: € 22,22h  come da progetto esecutivo  ambito Ovest Brescia;</w:t>
      </w:r>
    </w:p>
    <w:p w14:paraId="6B3E7255" w14:textId="77777777" w:rsidR="007D494C" w:rsidRPr="007D494C" w:rsidRDefault="007D494C" w:rsidP="007D494C">
      <w:pPr>
        <w:tabs>
          <w:tab w:val="left" w:pos="709"/>
        </w:tabs>
        <w:spacing w:after="0" w:line="240" w:lineRule="auto"/>
        <w:rPr>
          <w:rFonts w:ascii="Courier New" w:eastAsia="Times New Roman" w:hAnsi="Courier New" w:cs="Courier New"/>
          <w:kern w:val="0"/>
          <w:lang w:eastAsia="it-IT"/>
          <w14:ligatures w14:val="none"/>
        </w:rPr>
      </w:pPr>
    </w:p>
    <w:p w14:paraId="55B516F8" w14:textId="77777777" w:rsidR="007D494C" w:rsidRPr="007D494C" w:rsidRDefault="007D494C" w:rsidP="007D494C">
      <w:pPr>
        <w:numPr>
          <w:ilvl w:val="0"/>
          <w:numId w:val="4"/>
        </w:numPr>
        <w:tabs>
          <w:tab w:val="left" w:pos="709"/>
        </w:tabs>
        <w:spacing w:after="0" w:line="240" w:lineRule="auto"/>
        <w:rPr>
          <w:rFonts w:ascii="Courier New" w:eastAsia="Times New Roman" w:hAnsi="Courier New" w:cs="Courier New"/>
          <w:b/>
          <w:bCs/>
          <w:iCs/>
          <w:kern w:val="0"/>
          <w:lang w:eastAsia="it-IT"/>
          <w14:ligatures w14:val="none"/>
        </w:rPr>
      </w:pPr>
      <w:r w:rsidRPr="007D494C">
        <w:rPr>
          <w:rFonts w:ascii="Courier New" w:eastAsia="Times New Roman" w:hAnsi="Courier New" w:cs="Courier New"/>
          <w:kern w:val="0"/>
          <w:lang w:eastAsia="it-IT"/>
          <w14:ligatures w14:val="none"/>
        </w:rPr>
        <w:t>Podologia: € 50,00 in RSA ed € 70,00 a domicilio.</w:t>
      </w:r>
    </w:p>
    <w:p w14:paraId="24D74ACA" w14:textId="77777777" w:rsidR="00542766" w:rsidRDefault="00542766"/>
    <w:sectPr w:rsidR="0054276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98B3F" w14:textId="77777777" w:rsidR="00DE3101" w:rsidRDefault="00DE3101" w:rsidP="007D494C">
      <w:pPr>
        <w:spacing w:after="0" w:line="240" w:lineRule="auto"/>
      </w:pPr>
      <w:r>
        <w:separator/>
      </w:r>
    </w:p>
  </w:endnote>
  <w:endnote w:type="continuationSeparator" w:id="0">
    <w:p w14:paraId="6A73C1AD" w14:textId="77777777" w:rsidR="00DE3101" w:rsidRDefault="00DE3101" w:rsidP="007D4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82CF1" w14:textId="1B9E1F9D" w:rsidR="007D494C" w:rsidRPr="007D494C" w:rsidRDefault="007D494C" w:rsidP="007D494C">
    <w:pPr>
      <w:tabs>
        <w:tab w:val="center" w:pos="4819"/>
        <w:tab w:val="right" w:pos="9638"/>
      </w:tabs>
      <w:spacing w:after="0" w:line="240" w:lineRule="auto"/>
      <w:jc w:val="right"/>
      <w:rPr>
        <w:rFonts w:ascii="Times New Roman" w:eastAsia="Times New Roman" w:hAnsi="Times New Roman" w:cs="Times New Roman"/>
        <w:i/>
        <w:iCs/>
        <w:kern w:val="0"/>
        <w:sz w:val="24"/>
        <w:szCs w:val="20"/>
        <w:lang w:eastAsia="it-IT"/>
        <w14:ligatures w14:val="none"/>
      </w:rPr>
    </w:pPr>
    <w:r w:rsidRPr="007D494C">
      <w:rPr>
        <w:rFonts w:ascii="Arial" w:eastAsia="Times New Roman" w:hAnsi="Arial" w:cs="Arial"/>
        <w:i/>
        <w:iCs/>
        <w:kern w:val="0"/>
        <w:sz w:val="20"/>
        <w:szCs w:val="20"/>
        <w:lang w:eastAsia="it-IT"/>
        <w14:ligatures w14:val="none"/>
      </w:rPr>
      <w:t>Approvazione del.n</w:t>
    </w:r>
    <w:r>
      <w:rPr>
        <w:rFonts w:ascii="Arial" w:eastAsia="Times New Roman" w:hAnsi="Arial" w:cs="Arial"/>
        <w:i/>
        <w:iCs/>
        <w:kern w:val="0"/>
        <w:sz w:val="20"/>
        <w:szCs w:val="20"/>
        <w:lang w:eastAsia="it-IT"/>
        <w14:ligatures w14:val="none"/>
      </w:rPr>
      <w:t>.</w:t>
    </w:r>
    <w:r w:rsidRPr="007D494C">
      <w:rPr>
        <w:rFonts w:ascii="Arial" w:eastAsia="Times New Roman" w:hAnsi="Arial" w:cs="Arial"/>
        <w:i/>
        <w:iCs/>
        <w:kern w:val="0"/>
        <w:sz w:val="20"/>
        <w:szCs w:val="20"/>
        <w:lang w:eastAsia="it-IT"/>
        <w14:ligatures w14:val="none"/>
      </w:rPr>
      <w:t>7 del 04.12.2025</w:t>
    </w:r>
  </w:p>
  <w:p w14:paraId="21331087" w14:textId="77777777" w:rsidR="007D494C" w:rsidRDefault="007D494C" w:rsidP="007D494C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B1D59" w14:textId="77777777" w:rsidR="00DE3101" w:rsidRDefault="00DE3101" w:rsidP="007D494C">
      <w:pPr>
        <w:spacing w:after="0" w:line="240" w:lineRule="auto"/>
      </w:pPr>
      <w:r>
        <w:separator/>
      </w:r>
    </w:p>
  </w:footnote>
  <w:footnote w:type="continuationSeparator" w:id="0">
    <w:p w14:paraId="749D51EC" w14:textId="77777777" w:rsidR="00DE3101" w:rsidRDefault="00DE3101" w:rsidP="007D4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BE625" w14:textId="047BF241" w:rsidR="007D494C" w:rsidRPr="007D494C" w:rsidRDefault="007D494C" w:rsidP="007D494C">
    <w:pPr>
      <w:spacing w:after="0" w:line="240" w:lineRule="auto"/>
      <w:jc w:val="center"/>
      <w:rPr>
        <w:rFonts w:ascii="Times New Roman" w:eastAsia="Times New Roman" w:hAnsi="Times New Roman" w:cs="Times New Roman"/>
        <w:bCs/>
        <w:iCs/>
        <w:kern w:val="0"/>
        <w:sz w:val="20"/>
        <w:szCs w:val="24"/>
        <w:lang w:eastAsia="it-IT"/>
        <w14:ligatures w14:val="none"/>
      </w:rPr>
    </w:pPr>
    <w:r w:rsidRPr="007D494C">
      <w:rPr>
        <w:rFonts w:ascii="Times New Roman" w:eastAsia="Times New Roman" w:hAnsi="Times New Roman" w:cs="Times New Roman"/>
        <w:noProof/>
        <w:kern w:val="0"/>
        <w:sz w:val="24"/>
        <w:szCs w:val="24"/>
        <w:lang w:eastAsia="it-IT"/>
        <w14:ligatures w14:val="none"/>
      </w:rPr>
      <w:drawing>
        <wp:inline distT="0" distB="0" distL="0" distR="0" wp14:anchorId="1895EC22" wp14:editId="201FF162">
          <wp:extent cx="457200" cy="447675"/>
          <wp:effectExtent l="0" t="0" r="0" b="9525"/>
          <wp:docPr id="162220905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D494C">
      <w:rPr>
        <w:rFonts w:ascii="Times New Roman" w:eastAsia="Times New Roman" w:hAnsi="Times New Roman" w:cs="Times New Roman"/>
        <w:kern w:val="0"/>
        <w:sz w:val="24"/>
        <w:szCs w:val="24"/>
        <w:lang w:eastAsia="it-IT"/>
        <w14:ligatures w14:val="none"/>
      </w:rPr>
      <w:t xml:space="preserve">      </w:t>
    </w:r>
    <w:r w:rsidRPr="007D494C">
      <w:rPr>
        <w:rFonts w:ascii="Arial" w:eastAsia="Times New Roman" w:hAnsi="Arial" w:cs="Arial"/>
        <w:b/>
        <w:kern w:val="0"/>
        <w:sz w:val="28"/>
        <w:szCs w:val="28"/>
        <w:lang w:eastAsia="it-IT"/>
        <w14:ligatures w14:val="none"/>
      </w:rPr>
      <w:t>Fondazione “ Residenza Berardi Manzoni ”onlus</w:t>
    </w:r>
    <w:r w:rsidRPr="007D494C">
      <w:rPr>
        <w:rFonts w:ascii="Times New Roman" w:eastAsia="Times New Roman" w:hAnsi="Times New Roman" w:cs="Times New Roman"/>
        <w:kern w:val="0"/>
        <w:sz w:val="24"/>
        <w:szCs w:val="24"/>
        <w:lang w:eastAsia="it-IT"/>
        <w14:ligatures w14:val="none"/>
      </w:rPr>
      <w:t xml:space="preserve">       </w:t>
    </w:r>
    <w:r w:rsidRPr="007D494C">
      <w:rPr>
        <w:rFonts w:ascii="Times New Roman" w:eastAsia="Times New Roman" w:hAnsi="Times New Roman" w:cs="Times New Roman"/>
        <w:noProof/>
        <w:kern w:val="0"/>
        <w:sz w:val="24"/>
        <w:szCs w:val="24"/>
        <w:lang w:eastAsia="it-IT"/>
        <w14:ligatures w14:val="none"/>
      </w:rPr>
      <w:drawing>
        <wp:inline distT="0" distB="0" distL="0" distR="0" wp14:anchorId="4A9097C9" wp14:editId="5D9B759A">
          <wp:extent cx="447675" cy="523875"/>
          <wp:effectExtent l="0" t="0" r="9525" b="9525"/>
          <wp:docPr id="208580815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D494C">
      <w:rPr>
        <w:rFonts w:ascii="Times New Roman" w:eastAsia="Times New Roman" w:hAnsi="Times New Roman" w:cs="Times New Roman"/>
        <w:bCs/>
        <w:iCs/>
        <w:kern w:val="0"/>
        <w:sz w:val="20"/>
        <w:szCs w:val="24"/>
        <w:lang w:eastAsia="it-IT"/>
        <w14:ligatures w14:val="none"/>
      </w:rPr>
      <w:t xml:space="preserve"> </w:t>
    </w:r>
  </w:p>
  <w:p w14:paraId="5158D10A" w14:textId="77777777" w:rsidR="007D494C" w:rsidRDefault="007D494C" w:rsidP="007D494C">
    <w:pPr>
      <w:tabs>
        <w:tab w:val="center" w:pos="4819"/>
        <w:tab w:val="right" w:pos="9638"/>
      </w:tabs>
      <w:spacing w:after="0" w:line="240" w:lineRule="auto"/>
      <w:jc w:val="center"/>
      <w:rPr>
        <w:rFonts w:ascii="Arial" w:eastAsia="Times New Roman" w:hAnsi="Arial" w:cs="Arial"/>
        <w:kern w:val="0"/>
        <w:sz w:val="20"/>
        <w:szCs w:val="20"/>
        <w:lang w:eastAsia="it-IT"/>
        <w14:ligatures w14:val="none"/>
      </w:rPr>
    </w:pPr>
    <w:r w:rsidRPr="007D494C">
      <w:rPr>
        <w:rFonts w:ascii="Arial" w:eastAsia="Times New Roman" w:hAnsi="Arial" w:cs="Arial"/>
        <w:kern w:val="0"/>
        <w:sz w:val="20"/>
        <w:szCs w:val="20"/>
        <w:lang w:eastAsia="it-IT"/>
        <w14:ligatures w14:val="none"/>
      </w:rPr>
      <w:t>Via S. Bernardino, 63/B – 25030 Roncadelle (</w:t>
    </w:r>
    <w:proofErr w:type="spellStart"/>
    <w:r w:rsidRPr="007D494C">
      <w:rPr>
        <w:rFonts w:ascii="Arial" w:eastAsia="Times New Roman" w:hAnsi="Arial" w:cs="Arial"/>
        <w:kern w:val="0"/>
        <w:sz w:val="20"/>
        <w:szCs w:val="20"/>
        <w:lang w:eastAsia="it-IT"/>
        <w14:ligatures w14:val="none"/>
      </w:rPr>
      <w:t>Bs</w:t>
    </w:r>
    <w:proofErr w:type="spellEnd"/>
  </w:p>
  <w:p w14:paraId="304BAC36" w14:textId="77777777" w:rsidR="007D494C" w:rsidRDefault="007D494C" w:rsidP="007D494C">
    <w:pPr>
      <w:pStyle w:val="Intestazione"/>
    </w:pPr>
  </w:p>
  <w:p w14:paraId="6AA1E983" w14:textId="77777777" w:rsidR="007D494C" w:rsidRPr="007D494C" w:rsidRDefault="007D494C" w:rsidP="007D494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F53F5"/>
    <w:multiLevelType w:val="hybridMultilevel"/>
    <w:tmpl w:val="5FD629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32851"/>
    <w:multiLevelType w:val="hybridMultilevel"/>
    <w:tmpl w:val="F1421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F0563"/>
    <w:multiLevelType w:val="hybridMultilevel"/>
    <w:tmpl w:val="9214AB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51289"/>
    <w:multiLevelType w:val="hybridMultilevel"/>
    <w:tmpl w:val="92AC5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65570"/>
    <w:multiLevelType w:val="hybridMultilevel"/>
    <w:tmpl w:val="C060D8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3A202F"/>
    <w:multiLevelType w:val="hybridMultilevel"/>
    <w:tmpl w:val="DEE829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6E139C"/>
    <w:multiLevelType w:val="hybridMultilevel"/>
    <w:tmpl w:val="CBB0C5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476723"/>
    <w:multiLevelType w:val="hybridMultilevel"/>
    <w:tmpl w:val="109A52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F75805"/>
    <w:multiLevelType w:val="hybridMultilevel"/>
    <w:tmpl w:val="F28680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3871211">
    <w:abstractNumId w:val="1"/>
  </w:num>
  <w:num w:numId="2" w16cid:durableId="1853059216">
    <w:abstractNumId w:val="3"/>
  </w:num>
  <w:num w:numId="3" w16cid:durableId="1078018499">
    <w:abstractNumId w:val="6"/>
  </w:num>
  <w:num w:numId="4" w16cid:durableId="711810042">
    <w:abstractNumId w:val="7"/>
  </w:num>
  <w:num w:numId="5" w16cid:durableId="1480342199">
    <w:abstractNumId w:val="8"/>
  </w:num>
  <w:num w:numId="6" w16cid:durableId="957682050">
    <w:abstractNumId w:val="2"/>
  </w:num>
  <w:num w:numId="7" w16cid:durableId="1689603295">
    <w:abstractNumId w:val="0"/>
  </w:num>
  <w:num w:numId="8" w16cid:durableId="1136143257">
    <w:abstractNumId w:val="4"/>
  </w:num>
  <w:num w:numId="9" w16cid:durableId="17155425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FCE"/>
    <w:rsid w:val="00542766"/>
    <w:rsid w:val="005B6FCE"/>
    <w:rsid w:val="007D494C"/>
    <w:rsid w:val="00911F64"/>
    <w:rsid w:val="00DE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0420E6"/>
  <w15:chartTrackingRefBased/>
  <w15:docId w15:val="{96480071-1307-4A2D-B75D-CB2307A24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B6F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B6F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B6F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B6F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B6F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B6F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B6F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B6F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B6F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B6F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B6F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B6F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B6FC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B6FC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B6F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B6F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B6F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B6F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B6F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B6F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B6F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B6F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B6F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B6F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B6F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B6FC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B6F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B6FC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B6FCE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D49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494C"/>
  </w:style>
  <w:style w:type="paragraph" w:styleId="Pidipagina">
    <w:name w:val="footer"/>
    <w:basedOn w:val="Normale"/>
    <w:link w:val="PidipaginaCarattere"/>
    <w:uiPriority w:val="99"/>
    <w:unhideWhenUsed/>
    <w:rsid w:val="007D49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49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Fondazione Berardi Manzoni - Direzione Generale</dc:creator>
  <cp:keywords/>
  <dc:description/>
  <cp:lastModifiedBy>Fondazione Berardi Manzoni - Direzione Generale</cp:lastModifiedBy>
  <cp:revision>2</cp:revision>
  <dcterms:created xsi:type="dcterms:W3CDTF">2026-06-17T10:11:00Z</dcterms:created>
  <dcterms:modified xsi:type="dcterms:W3CDTF">2026-06-17T10:15:00Z</dcterms:modified>
</cp:coreProperties>
</file>